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6E4306">
        <w:rPr>
          <w:b w:val="0"/>
        </w:rPr>
        <w:t xml:space="preserve">29.07.2016  </w:t>
      </w:r>
      <w:r w:rsidR="00041925">
        <w:rPr>
          <w:b w:val="0"/>
        </w:rPr>
        <w:t xml:space="preserve"> </w:t>
      </w:r>
      <w:r w:rsidRPr="008D4230">
        <w:rPr>
          <w:b w:val="0"/>
        </w:rPr>
        <w:t>№</w:t>
      </w:r>
      <w:r w:rsidR="006E4306">
        <w:rPr>
          <w:b w:val="0"/>
        </w:rPr>
        <w:t xml:space="preserve"> 1/10</w:t>
      </w:r>
      <w:bookmarkStart w:id="0" w:name="_GoBack"/>
      <w:bookmarkEnd w:id="0"/>
      <w:r w:rsidRPr="00F168C2">
        <w:rPr>
          <w:b w:val="0"/>
        </w:rPr>
        <w:t xml:space="preserve"> </w:t>
      </w:r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1B0C" w:rsidRPr="00D61B65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РАСПРЕДЕЛЕНИЕ</w:t>
      </w:r>
    </w:p>
    <w:p w:rsidR="005B1B0C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и</w:t>
      </w:r>
      <w:r w:rsidRPr="00D61B65">
        <w:rPr>
          <w:b/>
          <w:sz w:val="28"/>
          <w:szCs w:val="28"/>
        </w:rPr>
        <w:t xml:space="preserve"> </w:t>
      </w:r>
      <w:r w:rsidR="0043321C">
        <w:rPr>
          <w:b/>
          <w:sz w:val="28"/>
          <w:szCs w:val="28"/>
        </w:rPr>
        <w:t xml:space="preserve">местным бюджетам </w:t>
      </w:r>
      <w:r>
        <w:rPr>
          <w:b/>
          <w:sz w:val="28"/>
          <w:szCs w:val="28"/>
        </w:rPr>
        <w:t xml:space="preserve">из областного бюджета </w:t>
      </w:r>
    </w:p>
    <w:p w:rsidR="005B1B0C" w:rsidRDefault="005B1B0C" w:rsidP="008B5B7B">
      <w:pPr>
        <w:jc w:val="center"/>
        <w:rPr>
          <w:b/>
          <w:sz w:val="28"/>
          <w:szCs w:val="28"/>
        </w:rPr>
      </w:pPr>
      <w:r w:rsidRPr="000036C6">
        <w:rPr>
          <w:b/>
          <w:sz w:val="28"/>
          <w:szCs w:val="28"/>
        </w:rPr>
        <w:t xml:space="preserve">на </w:t>
      </w:r>
      <w:r w:rsidR="008B5B7B">
        <w:rPr>
          <w:b/>
          <w:sz w:val="28"/>
          <w:szCs w:val="28"/>
        </w:rPr>
        <w:t>приобретение зданий для размещения образовательных организаций</w:t>
      </w:r>
    </w:p>
    <w:p w:rsidR="008B5B7B" w:rsidRPr="000036C6" w:rsidRDefault="0006671D" w:rsidP="008B5B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="008B5B7B">
        <w:rPr>
          <w:b/>
          <w:sz w:val="28"/>
          <w:szCs w:val="28"/>
        </w:rPr>
        <w:t xml:space="preserve"> год</w:t>
      </w:r>
    </w:p>
    <w:p w:rsidR="008B5B7B" w:rsidRPr="0003154E" w:rsidRDefault="008B5B7B" w:rsidP="00D967F8">
      <w:pPr>
        <w:spacing w:line="480" w:lineRule="exact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4253"/>
      </w:tblGrid>
      <w:tr w:rsidR="00896D9D" w:rsidRPr="00E6707A" w:rsidTr="00765E73">
        <w:trPr>
          <w:cantSplit/>
          <w:trHeight w:val="4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896D9D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896D9D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районов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(городских округов)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73" w:rsidRDefault="005B1B0C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65E73" w:rsidRPr="00E6707A" w:rsidRDefault="00896D9D" w:rsidP="00FA31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B0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F77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6557D5" w:rsidP="00D967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857F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70F7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8B5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041925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  <w:r w:rsidR="008B5B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67F8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F8" w:rsidRPr="00E6707A" w:rsidRDefault="00D967F8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F8" w:rsidRDefault="0006671D" w:rsidP="000667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F8" w:rsidRDefault="0044546D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41925">
              <w:rPr>
                <w:rFonts w:ascii="Times New Roman" w:hAnsi="Times New Roman" w:cs="Times New Roman"/>
                <w:sz w:val="28"/>
                <w:szCs w:val="28"/>
              </w:rPr>
              <w:t> 038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19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1925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925" w:rsidRPr="00E6707A" w:rsidRDefault="00041925" w:rsidP="00041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925" w:rsidRPr="00E6707A" w:rsidRDefault="00041925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925" w:rsidRDefault="00041925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50 800,0</w:t>
            </w:r>
          </w:p>
        </w:tc>
      </w:tr>
      <w:tr w:rsidR="0044546D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46D" w:rsidRPr="00E6707A" w:rsidRDefault="0044546D" w:rsidP="004454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46D" w:rsidRPr="00E6707A" w:rsidRDefault="0044546D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46D" w:rsidRDefault="0044546D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113 000,0</w:t>
            </w:r>
          </w:p>
        </w:tc>
      </w:tr>
      <w:tr w:rsidR="00D70F77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041925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  <w:r w:rsidR="008B5B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96D9D" w:rsidRPr="00E6707A" w:rsidRDefault="00896D9D" w:rsidP="006A7D1D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96D9D" w:rsidRPr="00E6707A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93" w:rsidRDefault="009D0193" w:rsidP="00E2036A">
      <w:r>
        <w:separator/>
      </w:r>
    </w:p>
  </w:endnote>
  <w:endnote w:type="continuationSeparator" w:id="0">
    <w:p w:rsidR="009D0193" w:rsidRDefault="009D0193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93" w:rsidRDefault="009D0193" w:rsidP="00E2036A">
      <w:r>
        <w:separator/>
      </w:r>
    </w:p>
  </w:footnote>
  <w:footnote w:type="continuationSeparator" w:id="0">
    <w:p w:rsidR="009D0193" w:rsidRDefault="009D0193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2753D3" w:rsidRDefault="009D019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3D3" w:rsidRDefault="00275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41925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FE4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25B9"/>
    <w:rsid w:val="001E4422"/>
    <w:rsid w:val="001E4DFB"/>
    <w:rsid w:val="001E5C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6928"/>
    <w:rsid w:val="002F6BB7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4546D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C0A7E"/>
    <w:rsid w:val="004C0FA2"/>
    <w:rsid w:val="004C1439"/>
    <w:rsid w:val="004C3243"/>
    <w:rsid w:val="004C4015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74F2"/>
    <w:rsid w:val="0064762C"/>
    <w:rsid w:val="00653999"/>
    <w:rsid w:val="006557D5"/>
    <w:rsid w:val="00657061"/>
    <w:rsid w:val="00660BE1"/>
    <w:rsid w:val="00660EF9"/>
    <w:rsid w:val="006613DE"/>
    <w:rsid w:val="00665334"/>
    <w:rsid w:val="00677833"/>
    <w:rsid w:val="00677AE4"/>
    <w:rsid w:val="00680C13"/>
    <w:rsid w:val="00693821"/>
    <w:rsid w:val="006A1E7C"/>
    <w:rsid w:val="006A395D"/>
    <w:rsid w:val="006A5499"/>
    <w:rsid w:val="006A65F3"/>
    <w:rsid w:val="006A739E"/>
    <w:rsid w:val="006A7462"/>
    <w:rsid w:val="006A7D1D"/>
    <w:rsid w:val="006B2619"/>
    <w:rsid w:val="006B5DC6"/>
    <w:rsid w:val="006C1557"/>
    <w:rsid w:val="006C4A8E"/>
    <w:rsid w:val="006C6EA8"/>
    <w:rsid w:val="006D225F"/>
    <w:rsid w:val="006D5979"/>
    <w:rsid w:val="006D7F28"/>
    <w:rsid w:val="006E4306"/>
    <w:rsid w:val="006F10E7"/>
    <w:rsid w:val="006F1A58"/>
    <w:rsid w:val="006F1EEB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6208"/>
    <w:rsid w:val="00837DDB"/>
    <w:rsid w:val="008404C0"/>
    <w:rsid w:val="008418DD"/>
    <w:rsid w:val="00841E23"/>
    <w:rsid w:val="00852972"/>
    <w:rsid w:val="0085690D"/>
    <w:rsid w:val="00857FD5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402"/>
    <w:rsid w:val="00896D9D"/>
    <w:rsid w:val="008A4196"/>
    <w:rsid w:val="008A509D"/>
    <w:rsid w:val="008A7BD9"/>
    <w:rsid w:val="008B1844"/>
    <w:rsid w:val="008B5207"/>
    <w:rsid w:val="008B5B7B"/>
    <w:rsid w:val="008C0CD6"/>
    <w:rsid w:val="008C2EAF"/>
    <w:rsid w:val="008C654B"/>
    <w:rsid w:val="008D333F"/>
    <w:rsid w:val="008E06DC"/>
    <w:rsid w:val="008E0D35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193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14A5E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B4A6B"/>
    <w:rsid w:val="00AB611A"/>
    <w:rsid w:val="00AD68E3"/>
    <w:rsid w:val="00AD781D"/>
    <w:rsid w:val="00AE356B"/>
    <w:rsid w:val="00AF14E2"/>
    <w:rsid w:val="00AF1B8E"/>
    <w:rsid w:val="00B13545"/>
    <w:rsid w:val="00B2029C"/>
    <w:rsid w:val="00B25D31"/>
    <w:rsid w:val="00B268A2"/>
    <w:rsid w:val="00B27906"/>
    <w:rsid w:val="00B34D7B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D001B"/>
    <w:rsid w:val="00DD10DF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85310"/>
    <w:rsid w:val="00E86A47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28C9"/>
    <w:rsid w:val="00EF4127"/>
    <w:rsid w:val="00F057F7"/>
    <w:rsid w:val="00F12488"/>
    <w:rsid w:val="00F14935"/>
    <w:rsid w:val="00F23D3C"/>
    <w:rsid w:val="00F3120A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B4DA1-8690-4A8F-A197-1DB703BB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21</cp:revision>
  <cp:lastPrinted>2016-07-26T14:17:00Z</cp:lastPrinted>
  <dcterms:created xsi:type="dcterms:W3CDTF">2014-03-12T07:20:00Z</dcterms:created>
  <dcterms:modified xsi:type="dcterms:W3CDTF">2016-08-02T08:55:00Z</dcterms:modified>
</cp:coreProperties>
</file>